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5AC" w:rsidRPr="002F2360" w:rsidRDefault="00106922" w:rsidP="002F2360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2F2360">
        <w:rPr>
          <w:rFonts w:ascii="Arial" w:hAnsi="Arial" w:cs="Arial"/>
          <w:b/>
          <w:sz w:val="24"/>
          <w:szCs w:val="24"/>
        </w:rPr>
        <w:t>Stodulka</w:t>
      </w:r>
      <w:proofErr w:type="spellEnd"/>
      <w:r w:rsidRPr="002F2360">
        <w:rPr>
          <w:rFonts w:ascii="Arial" w:hAnsi="Arial" w:cs="Arial"/>
          <w:b/>
          <w:sz w:val="24"/>
          <w:szCs w:val="24"/>
        </w:rPr>
        <w:t>, Alexander</w:t>
      </w:r>
      <w:r w:rsidRPr="002F2360">
        <w:rPr>
          <w:rFonts w:ascii="Arial" w:hAnsi="Arial" w:cs="Arial"/>
          <w:sz w:val="20"/>
          <w:szCs w:val="20"/>
        </w:rPr>
        <w:t xml:space="preserve"> (from Linked In)</w:t>
      </w:r>
    </w:p>
    <w:p w:rsidR="00284950" w:rsidRPr="00106922" w:rsidRDefault="00284950" w:rsidP="00284950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</w:rPr>
      </w:pPr>
      <w:r w:rsidRPr="00106922">
        <w:rPr>
          <w:rFonts w:ascii="Arial" w:eastAsia="Times New Roman" w:hAnsi="Arial" w:cs="Arial"/>
          <w:b/>
          <w:bCs/>
          <w:sz w:val="20"/>
          <w:szCs w:val="20"/>
        </w:rPr>
        <w:t>Education</w:t>
      </w:r>
    </w:p>
    <w:p w:rsidR="00284950" w:rsidRPr="00284950" w:rsidRDefault="00284950" w:rsidP="00284950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sz w:val="20"/>
          <w:szCs w:val="20"/>
        </w:rPr>
      </w:pPr>
      <w:r w:rsidRPr="00284950">
        <w:rPr>
          <w:rFonts w:ascii="Arial" w:eastAsia="Times New Roman" w:hAnsi="Arial" w:cs="Arial"/>
          <w:bCs/>
          <w:sz w:val="20"/>
          <w:szCs w:val="20"/>
        </w:rPr>
        <w:t xml:space="preserve">The Australian National University Bachelor of Science (B.Sc.) Bachelor of Science (Forestry) </w:t>
      </w:r>
      <w:proofErr w:type="spellStart"/>
      <w:r w:rsidRPr="00284950">
        <w:rPr>
          <w:rFonts w:ascii="Arial" w:eastAsia="Times New Roman" w:hAnsi="Arial" w:cs="Arial"/>
          <w:bCs/>
          <w:sz w:val="20"/>
          <w:szCs w:val="20"/>
        </w:rPr>
        <w:t>Honours</w:t>
      </w:r>
      <w:proofErr w:type="spellEnd"/>
      <w:r w:rsidRPr="00284950">
        <w:rPr>
          <w:rFonts w:ascii="Arial" w:eastAsia="Times New Roman" w:hAnsi="Arial" w:cs="Arial"/>
          <w:bCs/>
          <w:sz w:val="20"/>
          <w:szCs w:val="20"/>
        </w:rPr>
        <w:t xml:space="preserve"> in Geochemistry and </w:t>
      </w:r>
      <w:proofErr w:type="spellStart"/>
      <w:r w:rsidRPr="00284950">
        <w:rPr>
          <w:rFonts w:ascii="Arial" w:eastAsia="Times New Roman" w:hAnsi="Arial" w:cs="Arial"/>
          <w:bCs/>
          <w:sz w:val="20"/>
          <w:szCs w:val="20"/>
        </w:rPr>
        <w:t>Hyrdology</w:t>
      </w:r>
      <w:proofErr w:type="spellEnd"/>
      <w:r w:rsidRPr="00284950">
        <w:rPr>
          <w:rFonts w:ascii="Arial" w:eastAsia="Times New Roman" w:hAnsi="Arial" w:cs="Arial"/>
          <w:bCs/>
          <w:sz w:val="20"/>
          <w:szCs w:val="20"/>
        </w:rPr>
        <w:t xml:space="preserve">, Environmental Science, Distinction </w:t>
      </w:r>
      <w:r w:rsidRPr="00284950">
        <w:rPr>
          <w:rFonts w:ascii="Arial" w:eastAsia="Times New Roman" w:hAnsi="Arial" w:cs="Arial"/>
          <w:sz w:val="20"/>
          <w:szCs w:val="20"/>
        </w:rPr>
        <w:t>2002 – 2007</w:t>
      </w:r>
    </w:p>
    <w:p w:rsidR="00284950" w:rsidRPr="00284950" w:rsidRDefault="00284950" w:rsidP="002849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84950">
        <w:rPr>
          <w:rFonts w:ascii="Arial" w:eastAsia="Times New Roman" w:hAnsi="Arial" w:cs="Arial"/>
          <w:sz w:val="20"/>
          <w:szCs w:val="20"/>
        </w:rPr>
        <w:fldChar w:fldCharType="begin"/>
      </w:r>
      <w:r w:rsidRPr="00284950">
        <w:rPr>
          <w:rFonts w:ascii="Arial" w:eastAsia="Times New Roman" w:hAnsi="Arial" w:cs="Arial"/>
          <w:sz w:val="20"/>
          <w:szCs w:val="20"/>
        </w:rPr>
        <w:instrText xml:space="preserve"> HYPERLINK "https://www.linkedin.com/edu/school?id=10802&amp;trk=prof-edu-school-logo" \o "More details for this school" </w:instrText>
      </w:r>
      <w:r w:rsidRPr="00284950">
        <w:rPr>
          <w:rFonts w:ascii="Arial" w:eastAsia="Times New Roman" w:hAnsi="Arial" w:cs="Arial"/>
          <w:sz w:val="20"/>
          <w:szCs w:val="20"/>
        </w:rPr>
        <w:fldChar w:fldCharType="separate"/>
      </w:r>
    </w:p>
    <w:p w:rsidR="00284950" w:rsidRPr="00284950" w:rsidRDefault="00284950" w:rsidP="002849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84950">
        <w:rPr>
          <w:rFonts w:ascii="Arial" w:eastAsia="Times New Roman" w:hAnsi="Arial" w:cs="Arial"/>
          <w:sz w:val="20"/>
          <w:szCs w:val="20"/>
        </w:rPr>
        <w:fldChar w:fldCharType="end"/>
      </w:r>
      <w:r w:rsidRPr="00284950">
        <w:rPr>
          <w:rFonts w:ascii="Arial" w:eastAsia="Times New Roman" w:hAnsi="Arial" w:cs="Arial"/>
          <w:bCs/>
          <w:sz w:val="20"/>
          <w:szCs w:val="20"/>
        </w:rPr>
        <w:t xml:space="preserve">The University of British Columbia Bachelor of Forestry (Management), Environmental Science </w:t>
      </w:r>
      <w:r w:rsidRPr="00284950">
        <w:rPr>
          <w:rFonts w:ascii="Arial" w:eastAsia="Times New Roman" w:hAnsi="Arial" w:cs="Arial"/>
          <w:sz w:val="20"/>
          <w:szCs w:val="20"/>
        </w:rPr>
        <w:t>2005 – 2006</w:t>
      </w:r>
    </w:p>
    <w:p w:rsidR="00284950" w:rsidRPr="00284950" w:rsidRDefault="00284950" w:rsidP="00284950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284950">
        <w:rPr>
          <w:rFonts w:ascii="Arial" w:eastAsia="Times New Roman" w:hAnsi="Arial" w:cs="Arial"/>
          <w:bCs/>
          <w:sz w:val="20"/>
          <w:szCs w:val="20"/>
        </w:rPr>
        <w:t xml:space="preserve">Marist College Canberra </w:t>
      </w:r>
      <w:r w:rsidRPr="00284950">
        <w:rPr>
          <w:rFonts w:ascii="Arial" w:eastAsia="Times New Roman" w:hAnsi="Arial" w:cs="Arial"/>
          <w:sz w:val="20"/>
          <w:szCs w:val="20"/>
        </w:rPr>
        <w:t>1992 – 2000</w:t>
      </w:r>
    </w:p>
    <w:p w:rsidR="00106922" w:rsidRPr="00284950" w:rsidRDefault="00106922" w:rsidP="002F2360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</w:rPr>
      </w:pPr>
      <w:r w:rsidRPr="00284950">
        <w:rPr>
          <w:rFonts w:ascii="Arial" w:eastAsia="Times New Roman" w:hAnsi="Arial" w:cs="Arial"/>
          <w:b/>
          <w:bCs/>
          <w:sz w:val="20"/>
          <w:szCs w:val="20"/>
        </w:rPr>
        <w:t>Experience</w:t>
      </w:r>
    </w:p>
    <w:p w:rsidR="00106922" w:rsidRPr="00284950" w:rsidRDefault="00106922" w:rsidP="002F2360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sz w:val="20"/>
          <w:szCs w:val="20"/>
        </w:rPr>
      </w:pPr>
      <w:bookmarkStart w:id="0" w:name="title"/>
      <w:r w:rsidRPr="00284950">
        <w:rPr>
          <w:rFonts w:ascii="Arial" w:eastAsia="Times New Roman" w:hAnsi="Arial" w:cs="Arial"/>
          <w:bCs/>
          <w:sz w:val="20"/>
          <w:szCs w:val="20"/>
        </w:rPr>
        <w:t>Director</w:t>
      </w:r>
      <w:bookmarkEnd w:id="0"/>
      <w:r w:rsidRPr="00284950">
        <w:rPr>
          <w:rFonts w:ascii="Arial" w:eastAsia="Times New Roman" w:hAnsi="Arial" w:cs="Arial"/>
          <w:bCs/>
          <w:sz w:val="20"/>
          <w:szCs w:val="20"/>
        </w:rPr>
        <w:t xml:space="preserve"> </w:t>
      </w:r>
      <w:bookmarkStart w:id="1" w:name="company"/>
      <w:r w:rsidRPr="00284950">
        <w:rPr>
          <w:rFonts w:ascii="Arial" w:eastAsia="Times New Roman" w:hAnsi="Arial" w:cs="Arial"/>
          <w:bCs/>
          <w:sz w:val="20"/>
          <w:szCs w:val="20"/>
        </w:rPr>
        <w:t>Eco-Villa Australasia</w:t>
      </w:r>
      <w:bookmarkEnd w:id="1"/>
      <w:r w:rsidRPr="00284950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284950">
        <w:rPr>
          <w:rFonts w:ascii="Arial" w:eastAsia="Times New Roman" w:hAnsi="Arial" w:cs="Arial"/>
          <w:sz w:val="20"/>
          <w:szCs w:val="20"/>
        </w:rPr>
        <w:t>January 2008 –</w:t>
      </w:r>
      <w:r w:rsidR="00366BCE">
        <w:rPr>
          <w:rFonts w:ascii="Arial" w:eastAsia="Times New Roman" w:hAnsi="Arial" w:cs="Arial"/>
          <w:sz w:val="20"/>
          <w:szCs w:val="20"/>
        </w:rPr>
        <w:t xml:space="preserve"> </w:t>
      </w:r>
      <w:r w:rsidRPr="00284950">
        <w:rPr>
          <w:rFonts w:ascii="Arial" w:eastAsia="Times New Roman" w:hAnsi="Arial" w:cs="Arial"/>
          <w:sz w:val="20"/>
          <w:szCs w:val="20"/>
        </w:rPr>
        <w:t xml:space="preserve">Canberra Area, Australia An Eco-conscious design and building company Eco-Villa can supply as well as build and design steel frame houses as well as decks and pergolas. </w:t>
      </w:r>
    </w:p>
    <w:p w:rsidR="00106922" w:rsidRPr="00284950" w:rsidRDefault="00106922" w:rsidP="002F2360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sz w:val="20"/>
          <w:szCs w:val="20"/>
        </w:rPr>
      </w:pPr>
      <w:r w:rsidRPr="00284950">
        <w:rPr>
          <w:rFonts w:ascii="Arial" w:eastAsia="Times New Roman" w:hAnsi="Arial" w:cs="Arial"/>
          <w:bCs/>
          <w:sz w:val="20"/>
          <w:szCs w:val="20"/>
        </w:rPr>
        <w:t xml:space="preserve">Director All Things Steel </w:t>
      </w:r>
      <w:r w:rsidRPr="00284950">
        <w:rPr>
          <w:rFonts w:ascii="Arial" w:eastAsia="Times New Roman" w:hAnsi="Arial" w:cs="Arial"/>
          <w:sz w:val="20"/>
          <w:szCs w:val="20"/>
        </w:rPr>
        <w:t>March 2014 –</w:t>
      </w:r>
      <w:r w:rsidR="00366BCE">
        <w:rPr>
          <w:rFonts w:ascii="Arial" w:eastAsia="Times New Roman" w:hAnsi="Arial" w:cs="Arial"/>
          <w:sz w:val="20"/>
          <w:szCs w:val="20"/>
        </w:rPr>
        <w:t xml:space="preserve"> </w:t>
      </w:r>
      <w:r w:rsidRPr="00284950">
        <w:rPr>
          <w:rFonts w:ascii="Arial" w:eastAsia="Times New Roman" w:hAnsi="Arial" w:cs="Arial"/>
          <w:sz w:val="20"/>
          <w:szCs w:val="20"/>
        </w:rPr>
        <w:t>Canberra Area, Australia</w:t>
      </w:r>
    </w:p>
    <w:p w:rsidR="00106922" w:rsidRPr="00284950" w:rsidRDefault="00106922" w:rsidP="002F2360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sz w:val="20"/>
          <w:szCs w:val="20"/>
        </w:rPr>
      </w:pPr>
      <w:r w:rsidRPr="00284950">
        <w:rPr>
          <w:rFonts w:ascii="Arial" w:eastAsia="Times New Roman" w:hAnsi="Arial" w:cs="Arial"/>
          <w:bCs/>
          <w:sz w:val="20"/>
          <w:szCs w:val="20"/>
        </w:rPr>
        <w:t xml:space="preserve">Data auditor and adviser Department of Environment, Climate Change and Water </w:t>
      </w:r>
      <w:r w:rsidRPr="00284950">
        <w:rPr>
          <w:rFonts w:ascii="Arial" w:eastAsia="Times New Roman" w:hAnsi="Arial" w:cs="Arial"/>
          <w:sz w:val="20"/>
          <w:szCs w:val="20"/>
        </w:rPr>
        <w:t>2009</w:t>
      </w:r>
      <w:r w:rsidR="00366BCE">
        <w:rPr>
          <w:rFonts w:ascii="Arial" w:eastAsia="Times New Roman" w:hAnsi="Arial" w:cs="Arial"/>
          <w:sz w:val="20"/>
          <w:szCs w:val="20"/>
        </w:rPr>
        <w:t xml:space="preserve"> </w:t>
      </w:r>
      <w:r w:rsidRPr="00284950">
        <w:rPr>
          <w:rFonts w:ascii="Arial" w:eastAsia="Times New Roman" w:hAnsi="Arial" w:cs="Arial"/>
          <w:sz w:val="20"/>
          <w:szCs w:val="20"/>
        </w:rPr>
        <w:t>Canberra Area, Australia</w:t>
      </w:r>
    </w:p>
    <w:p w:rsidR="00106922" w:rsidRPr="00284950" w:rsidRDefault="00106922" w:rsidP="002F2360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sz w:val="20"/>
          <w:szCs w:val="20"/>
        </w:rPr>
      </w:pPr>
      <w:r w:rsidRPr="00284950">
        <w:rPr>
          <w:rFonts w:ascii="Arial" w:eastAsia="Times New Roman" w:hAnsi="Arial" w:cs="Arial"/>
          <w:bCs/>
          <w:sz w:val="20"/>
          <w:szCs w:val="20"/>
        </w:rPr>
        <w:t xml:space="preserve">Fishing Guide Queen Charlotte Lodge </w:t>
      </w:r>
      <w:r w:rsidRPr="00284950">
        <w:rPr>
          <w:rFonts w:ascii="Arial" w:eastAsia="Times New Roman" w:hAnsi="Arial" w:cs="Arial"/>
          <w:sz w:val="20"/>
          <w:szCs w:val="20"/>
        </w:rPr>
        <w:t>2008</w:t>
      </w:r>
      <w:r w:rsidR="00366BC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84950">
        <w:rPr>
          <w:rFonts w:ascii="Arial" w:eastAsia="Times New Roman" w:hAnsi="Arial" w:cs="Arial"/>
          <w:sz w:val="20"/>
          <w:szCs w:val="20"/>
        </w:rPr>
        <w:t>Naden</w:t>
      </w:r>
      <w:proofErr w:type="spellEnd"/>
      <w:r w:rsidRPr="0028495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84950">
        <w:rPr>
          <w:rFonts w:ascii="Arial" w:eastAsia="Times New Roman" w:hAnsi="Arial" w:cs="Arial"/>
          <w:sz w:val="20"/>
          <w:szCs w:val="20"/>
        </w:rPr>
        <w:t>Harbour</w:t>
      </w:r>
      <w:proofErr w:type="spellEnd"/>
    </w:p>
    <w:p w:rsidR="00106922" w:rsidRPr="00106922" w:rsidRDefault="00106922" w:rsidP="002F2360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sz w:val="20"/>
          <w:szCs w:val="20"/>
        </w:rPr>
      </w:pPr>
      <w:r w:rsidRPr="00284950">
        <w:rPr>
          <w:rFonts w:ascii="Arial" w:eastAsia="Times New Roman" w:hAnsi="Arial" w:cs="Arial"/>
          <w:bCs/>
          <w:sz w:val="20"/>
          <w:szCs w:val="20"/>
        </w:rPr>
        <w:t xml:space="preserve">Dock Manager Salmon King Fishing Lodge </w:t>
      </w:r>
      <w:r w:rsidRPr="002F2360">
        <w:rPr>
          <w:rFonts w:ascii="Arial" w:eastAsia="Times New Roman" w:hAnsi="Arial" w:cs="Arial"/>
          <w:sz w:val="20"/>
          <w:szCs w:val="20"/>
        </w:rPr>
        <w:t>2006</w:t>
      </w:r>
      <w:r w:rsidR="00366BCE">
        <w:rPr>
          <w:rFonts w:ascii="Arial" w:eastAsia="Times New Roman" w:hAnsi="Arial" w:cs="Arial"/>
          <w:sz w:val="20"/>
          <w:szCs w:val="20"/>
        </w:rPr>
        <w:t xml:space="preserve"> </w:t>
      </w:r>
      <w:r w:rsidRPr="002F2360">
        <w:rPr>
          <w:rFonts w:ascii="Arial" w:eastAsia="Times New Roman" w:hAnsi="Arial" w:cs="Arial"/>
          <w:sz w:val="20"/>
          <w:szCs w:val="20"/>
        </w:rPr>
        <w:t>Rivers Inlet, British Columbia</w:t>
      </w:r>
    </w:p>
    <w:p w:rsidR="00106922" w:rsidRDefault="00106922"/>
    <w:sectPr w:rsidR="00106922" w:rsidSect="0010692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06922"/>
    <w:rsid w:val="00106922"/>
    <w:rsid w:val="00161A60"/>
    <w:rsid w:val="001675AC"/>
    <w:rsid w:val="00284950"/>
    <w:rsid w:val="002F2360"/>
    <w:rsid w:val="00366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5AC"/>
  </w:style>
  <w:style w:type="paragraph" w:styleId="Heading3">
    <w:name w:val="heading 3"/>
    <w:basedOn w:val="Normal"/>
    <w:link w:val="Heading3Char"/>
    <w:uiPriority w:val="9"/>
    <w:qFormat/>
    <w:rsid w:val="001069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1069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10692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0692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10692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0692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06922"/>
    <w:rPr>
      <w:color w:val="0000FF"/>
      <w:u w:val="single"/>
    </w:rPr>
  </w:style>
  <w:style w:type="character" w:customStyle="1" w:styleId="experience-date-locale">
    <w:name w:val="experience-date-locale"/>
    <w:basedOn w:val="DefaultParagraphFont"/>
    <w:rsid w:val="00106922"/>
  </w:style>
  <w:style w:type="character" w:customStyle="1" w:styleId="locality">
    <w:name w:val="locality"/>
    <w:basedOn w:val="DefaultParagraphFont"/>
    <w:rsid w:val="00106922"/>
  </w:style>
  <w:style w:type="paragraph" w:customStyle="1" w:styleId="description">
    <w:name w:val="description"/>
    <w:basedOn w:val="Normal"/>
    <w:rsid w:val="00106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0692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922"/>
    <w:rPr>
      <w:rFonts w:ascii="Tahoma" w:hAnsi="Tahoma" w:cs="Tahoma"/>
      <w:sz w:val="16"/>
      <w:szCs w:val="16"/>
    </w:rPr>
  </w:style>
  <w:style w:type="character" w:customStyle="1" w:styleId="degree">
    <w:name w:val="degree"/>
    <w:basedOn w:val="DefaultParagraphFont"/>
    <w:rsid w:val="00106922"/>
  </w:style>
  <w:style w:type="character" w:customStyle="1" w:styleId="major">
    <w:name w:val="major"/>
    <w:basedOn w:val="DefaultParagraphFont"/>
    <w:rsid w:val="00106922"/>
  </w:style>
  <w:style w:type="character" w:customStyle="1" w:styleId="grade">
    <w:name w:val="grade"/>
    <w:basedOn w:val="DefaultParagraphFont"/>
    <w:rsid w:val="00106922"/>
  </w:style>
  <w:style w:type="character" w:customStyle="1" w:styleId="education-date">
    <w:name w:val="education-date"/>
    <w:basedOn w:val="DefaultParagraphFont"/>
    <w:rsid w:val="001069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1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8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2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58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95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9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9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5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1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3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1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9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4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2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0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</Words>
  <Characters>866</Characters>
  <Application>Microsoft Office Word</Application>
  <DocSecurity>0</DocSecurity>
  <Lines>7</Lines>
  <Paragraphs>2</Paragraphs>
  <ScaleCrop>false</ScaleCrop>
  <Company>Mobile-Latham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2015-05-12T00:55:00Z</cp:lastPrinted>
  <dcterms:created xsi:type="dcterms:W3CDTF">2015-05-10T20:19:00Z</dcterms:created>
  <dcterms:modified xsi:type="dcterms:W3CDTF">2015-05-12T00:57:00Z</dcterms:modified>
</cp:coreProperties>
</file>